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383AFA">
        <w:rPr>
          <w:b/>
          <w:lang w:val="ro-RO"/>
        </w:rPr>
        <w:t>22</w:t>
      </w:r>
      <w:r w:rsidR="00103B4C">
        <w:rPr>
          <w:b/>
          <w:lang w:val="ro-RO"/>
        </w:rPr>
        <w:t>.07</w:t>
      </w:r>
      <w:r w:rsidR="00E27508" w:rsidRPr="00E27508">
        <w:rPr>
          <w:b/>
          <w:lang w:val="ro-RO"/>
        </w:rPr>
        <w:t>.2024-</w:t>
      </w:r>
      <w:r w:rsidR="00383AFA">
        <w:rPr>
          <w:b/>
          <w:lang w:val="ro-RO"/>
        </w:rPr>
        <w:t>26</w:t>
      </w:r>
      <w:r w:rsidR="00103B4C">
        <w:rPr>
          <w:b/>
          <w:lang w:val="ro-RO"/>
        </w:rPr>
        <w:t>.07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383AFA" w:rsidP="00197C24">
            <w:pPr>
              <w:jc w:val="center"/>
            </w:pPr>
            <w:r>
              <w:rPr>
                <w:b/>
                <w:lang w:val="ro-RO"/>
              </w:rPr>
              <w:t>22.</w:t>
            </w:r>
            <w:r w:rsidR="00103B4C">
              <w:rPr>
                <w:b/>
                <w:lang w:val="ro-RO"/>
              </w:rPr>
              <w:t>07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383AFA" w:rsidP="00197C24">
            <w:pPr>
              <w:jc w:val="center"/>
            </w:pPr>
            <w:r>
              <w:rPr>
                <w:b/>
                <w:lang w:val="ro-RO"/>
              </w:rPr>
              <w:t>23</w:t>
            </w:r>
            <w:r w:rsidR="00103B4C">
              <w:rPr>
                <w:b/>
                <w:lang w:val="ro-RO"/>
              </w:rPr>
              <w:t>.07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383AFA" w:rsidP="002D4E58">
            <w:pPr>
              <w:jc w:val="center"/>
            </w:pPr>
            <w:r>
              <w:rPr>
                <w:b/>
                <w:lang w:val="ro-RO"/>
              </w:rPr>
              <w:t>24</w:t>
            </w:r>
            <w:r w:rsidR="00103B4C">
              <w:rPr>
                <w:b/>
                <w:lang w:val="ro-RO"/>
              </w:rPr>
              <w:t>.07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383AFA" w:rsidP="009065AA">
            <w:pPr>
              <w:jc w:val="center"/>
            </w:pPr>
            <w:r>
              <w:rPr>
                <w:b/>
                <w:lang w:val="ro-RO"/>
              </w:rPr>
              <w:t>25</w:t>
            </w:r>
            <w:r w:rsidR="00103B4C">
              <w:rPr>
                <w:b/>
                <w:lang w:val="ro-RO"/>
              </w:rPr>
              <w:t>.07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383AFA" w:rsidP="00103B4C">
            <w:pPr>
              <w:jc w:val="center"/>
            </w:pPr>
            <w:r>
              <w:rPr>
                <w:b/>
                <w:lang w:val="ro-RO"/>
              </w:rPr>
              <w:t>26</w:t>
            </w:r>
            <w:r w:rsidR="00103B4C">
              <w:rPr>
                <w:b/>
                <w:lang w:val="ro-RO"/>
              </w:rPr>
              <w:t>.07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bookmarkStart w:id="0" w:name="_GoBack"/>
            <w:bookmarkEnd w:id="0"/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 w:rsidRPr="00671709">
              <w:t xml:space="preserve">- </w:t>
            </w:r>
            <w:proofErr w:type="spellStart"/>
            <w:r w:rsidRPr="00671709">
              <w:t>Ședinta</w:t>
            </w:r>
            <w:proofErr w:type="spellEnd"/>
            <w:r w:rsidRPr="00671709">
              <w:t xml:space="preserve"> </w:t>
            </w:r>
            <w:proofErr w:type="spellStart"/>
            <w:r w:rsidRPr="00671709">
              <w:t>săptămânală</w:t>
            </w:r>
            <w:proofErr w:type="spellEnd"/>
            <w:r w:rsidRPr="00671709">
              <w:t xml:space="preserve">  cu </w:t>
            </w:r>
            <w:r w:rsidRPr="00671709">
              <w:rPr>
                <w:lang w:val="ro-RO"/>
              </w:rPr>
              <w:t xml:space="preserve">șefii de servicii și compartimente </w:t>
            </w:r>
            <w:proofErr w:type="spellStart"/>
            <w:r w:rsidRPr="00671709">
              <w:t>pentru</w:t>
            </w:r>
            <w:proofErr w:type="spellEnd"/>
            <w:r w:rsidRPr="00671709">
              <w:t xml:space="preserve"> </w:t>
            </w:r>
            <w:proofErr w:type="spellStart"/>
            <w:r w:rsidRPr="00671709">
              <w:t>stabilire</w:t>
            </w:r>
            <w:proofErr w:type="spellEnd"/>
            <w:r w:rsidRPr="00671709">
              <w:t xml:space="preserve"> program de </w:t>
            </w:r>
            <w:proofErr w:type="spellStart"/>
            <w:r w:rsidRPr="00671709">
              <w:t>acti</w:t>
            </w:r>
            <w:r>
              <w:t>vități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săptămâna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curs;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383AFA">
            <w:pPr>
              <w:jc w:val="both"/>
              <w:rPr>
                <w:color w:val="000000"/>
              </w:rPr>
            </w:pPr>
            <w:r>
              <w:rPr>
                <w:rFonts w:cs="Arial"/>
                <w:color w:val="000000"/>
                <w:lang w:val="ro-RO"/>
              </w:rPr>
              <w:t>-</w:t>
            </w:r>
            <w:r>
              <w:rPr>
                <w:rFonts w:cs="Arial"/>
                <w:color w:val="000000"/>
                <w:lang w:val="ro-RO"/>
              </w:rPr>
              <w:t xml:space="preserve"> </w:t>
            </w:r>
            <w:r>
              <w:rPr>
                <w:rFonts w:cs="Arial"/>
                <w:color w:val="000000"/>
                <w:lang w:val="ro-RO"/>
              </w:rPr>
              <w:t>Participare la ședinta lunară</w:t>
            </w:r>
            <w:r w:rsidRPr="000F4F94">
              <w:rPr>
                <w:rFonts w:cs="Arial"/>
                <w:color w:val="000000"/>
                <w:lang w:val="ro-RO"/>
              </w:rPr>
              <w:t xml:space="preserve"> a</w:t>
            </w:r>
            <w:r>
              <w:rPr>
                <w:rFonts w:cs="Arial"/>
                <w:color w:val="000000"/>
                <w:lang w:val="ro-RO"/>
              </w:rPr>
              <w:t xml:space="preserve"> Colegiului Prefectural al Județului Botoș</w:t>
            </w:r>
            <w:r w:rsidRPr="000F4F94">
              <w:rPr>
                <w:rFonts w:cs="Arial"/>
                <w:color w:val="000000"/>
                <w:lang w:val="ro-RO"/>
              </w:rPr>
              <w:t>ani</w:t>
            </w:r>
            <w:r>
              <w:rPr>
                <w:rFonts w:cs="Arial"/>
                <w:color w:val="000000"/>
                <w:lang w:val="ro-RO"/>
              </w:rPr>
              <w:t>.</w:t>
            </w: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Ședință CAT;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42157"/>
    <w:rsid w:val="00042766"/>
    <w:rsid w:val="00065DD6"/>
    <w:rsid w:val="000812CE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A02FD"/>
    <w:rsid w:val="00EA3F52"/>
    <w:rsid w:val="00EA4A5A"/>
    <w:rsid w:val="00EB7230"/>
    <w:rsid w:val="00ED2805"/>
    <w:rsid w:val="00ED2990"/>
    <w:rsid w:val="00ED3CAC"/>
    <w:rsid w:val="00EE4C2C"/>
    <w:rsid w:val="00EE7678"/>
    <w:rsid w:val="00EF0A8C"/>
    <w:rsid w:val="00EF33E1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3593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1AAC6-C576-4DE3-8302-3A3C9F82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3</cp:revision>
  <cp:lastPrinted>2021-04-02T07:06:00Z</cp:lastPrinted>
  <dcterms:created xsi:type="dcterms:W3CDTF">2024-07-18T10:50:00Z</dcterms:created>
  <dcterms:modified xsi:type="dcterms:W3CDTF">2024-07-18T10:53:00Z</dcterms:modified>
</cp:coreProperties>
</file>